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932FF2" w:rsidP="00AD0A78">
      <w:pPr>
        <w:rPr>
          <w:sz w:val="32"/>
          <w:lang w:val="uk-UA"/>
        </w:rPr>
      </w:pPr>
      <w:r w:rsidRPr="00932FF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558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BA28CA" w:rsidRPr="00BA28CA" w:rsidRDefault="00BA28CA" w:rsidP="00BA28CA">
      <w:pPr>
        <w:rPr>
          <w:sz w:val="28"/>
          <w:szCs w:val="28"/>
        </w:rPr>
      </w:pPr>
      <w:r w:rsidRPr="00BA28CA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BA28CA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57-XXVIII-VIII</w:t>
      </w:r>
    </w:p>
    <w:p w:rsidR="00AD0A78" w:rsidRPr="00BA28CA" w:rsidRDefault="00AD0A78" w:rsidP="00AD0A78">
      <w:pPr>
        <w:rPr>
          <w:sz w:val="28"/>
          <w:szCs w:val="28"/>
        </w:rPr>
      </w:pPr>
    </w:p>
    <w:p w:rsidR="004C1E80" w:rsidRDefault="004C1E80" w:rsidP="00AD0A78">
      <w:pPr>
        <w:rPr>
          <w:sz w:val="28"/>
          <w:szCs w:val="28"/>
          <w:lang w:val="uk-UA"/>
        </w:rPr>
      </w:pPr>
    </w:p>
    <w:p w:rsidR="00DB6336" w:rsidRPr="004C1E80" w:rsidRDefault="00DB6336" w:rsidP="00DB6336">
      <w:pPr>
        <w:jc w:val="center"/>
        <w:rPr>
          <w:b/>
          <w:bCs/>
          <w:iCs/>
          <w:sz w:val="28"/>
          <w:szCs w:val="28"/>
          <w:lang w:val="uk-UA"/>
        </w:rPr>
      </w:pPr>
      <w:r w:rsidRPr="004C1E80">
        <w:rPr>
          <w:b/>
          <w:bCs/>
          <w:iCs/>
          <w:sz w:val="28"/>
          <w:szCs w:val="28"/>
          <w:lang w:val="uk-UA"/>
        </w:rPr>
        <w:t xml:space="preserve">Про надання згоди ТОВ «КИЇВХЛІБ» на передачу орендованої земельної ділянки комунальної власності за адресою: м. Фастів, вул. С. Петлюри, наданої для будівництва та обслуговування будівель торгівлі, </w:t>
      </w:r>
      <w:r w:rsidR="000331DE">
        <w:rPr>
          <w:b/>
          <w:bCs/>
          <w:iCs/>
          <w:sz w:val="28"/>
          <w:szCs w:val="28"/>
          <w:lang w:val="uk-UA"/>
        </w:rPr>
        <w:br/>
      </w:r>
      <w:r w:rsidRPr="004C1E80">
        <w:rPr>
          <w:b/>
          <w:bCs/>
          <w:iCs/>
          <w:sz w:val="28"/>
          <w:szCs w:val="28"/>
          <w:lang w:val="uk-UA"/>
        </w:rPr>
        <w:t xml:space="preserve">в суборенду ТОВАРИСТВУ З ОБМЕЖЕНОЮ ВІДПОВІДАЛЬНІСТЮ «ФІРМОВА МЕРЕЖА «КИЇВХЛІБ» </w:t>
      </w:r>
    </w:p>
    <w:p w:rsidR="00DB6336" w:rsidRPr="004C1E80" w:rsidRDefault="00DB6336" w:rsidP="00DB6336">
      <w:pPr>
        <w:jc w:val="center"/>
        <w:rPr>
          <w:b/>
          <w:bCs/>
          <w:iCs/>
          <w:sz w:val="28"/>
          <w:szCs w:val="28"/>
          <w:lang w:val="uk-UA"/>
        </w:rPr>
      </w:pPr>
    </w:p>
    <w:p w:rsidR="00DB6336" w:rsidRDefault="00DB6336" w:rsidP="000331DE">
      <w:pPr>
        <w:pStyle w:val="a8"/>
        <w:tabs>
          <w:tab w:val="left" w:pos="567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4C1E80">
        <w:rPr>
          <w:sz w:val="28"/>
          <w:szCs w:val="28"/>
          <w:lang w:val="uk-UA"/>
        </w:rPr>
        <w:t xml:space="preserve">Розглянувши звернення ТОВ «КИЇВХЛІБ» (за довіреністю </w:t>
      </w:r>
      <w:proofErr w:type="spellStart"/>
      <w:r w:rsidRPr="004C1E80">
        <w:rPr>
          <w:sz w:val="28"/>
          <w:szCs w:val="28"/>
          <w:lang w:val="uk-UA"/>
        </w:rPr>
        <w:t>Химченко</w:t>
      </w:r>
      <w:proofErr w:type="spellEnd"/>
      <w:r w:rsidRPr="004C1E80">
        <w:rPr>
          <w:sz w:val="28"/>
          <w:szCs w:val="28"/>
          <w:lang w:val="uk-UA"/>
        </w:rPr>
        <w:t xml:space="preserve"> Я.М.) щодо надання дозволу на передачу орендованої земельної ділянки комунальної власності площею 0,0023 га в місті Фастів на вул. С. Петлюри </w:t>
      </w:r>
      <w:r w:rsidR="000331DE">
        <w:rPr>
          <w:sz w:val="28"/>
          <w:szCs w:val="28"/>
          <w:lang w:val="uk-UA"/>
        </w:rPr>
        <w:br/>
      </w:r>
      <w:r w:rsidRPr="004C1E80">
        <w:rPr>
          <w:sz w:val="28"/>
          <w:szCs w:val="28"/>
          <w:lang w:val="uk-UA"/>
        </w:rPr>
        <w:t xml:space="preserve">для будівництва та обслуговування будівель торгівлі (договір оренди землі №15-15-85 від 19.10.2017 року, відомості про зареєстроване право оренди </w:t>
      </w:r>
      <w:r w:rsidR="000331DE">
        <w:rPr>
          <w:sz w:val="28"/>
          <w:szCs w:val="28"/>
          <w:lang w:val="uk-UA"/>
        </w:rPr>
        <w:br/>
      </w:r>
      <w:r w:rsidRPr="004C1E80">
        <w:rPr>
          <w:sz w:val="28"/>
          <w:szCs w:val="28"/>
          <w:lang w:val="uk-UA"/>
        </w:rPr>
        <w:t>в Державному реєстрі речових прав №</w:t>
      </w:r>
      <w:r w:rsidRPr="004C1E80">
        <w:rPr>
          <w:color w:val="000000"/>
          <w:sz w:val="28"/>
          <w:szCs w:val="28"/>
          <w:lang w:val="uk-UA"/>
        </w:rPr>
        <w:t>23722504 від 29.11.2017</w:t>
      </w:r>
      <w:r w:rsidRPr="004C1E80">
        <w:rPr>
          <w:sz w:val="28"/>
          <w:szCs w:val="28"/>
          <w:lang w:val="uk-UA"/>
        </w:rPr>
        <w:t xml:space="preserve"> року) </w:t>
      </w:r>
      <w:r w:rsidR="000331DE">
        <w:rPr>
          <w:sz w:val="28"/>
          <w:szCs w:val="28"/>
          <w:lang w:val="uk-UA"/>
        </w:rPr>
        <w:br/>
      </w:r>
      <w:r w:rsidRPr="004C1E80">
        <w:rPr>
          <w:sz w:val="28"/>
          <w:szCs w:val="28"/>
          <w:lang w:val="uk-UA"/>
        </w:rPr>
        <w:t xml:space="preserve">в суборенду ТОВ «ФІРМОВА МЕРЕЖА «КИЇВХЛІБ», враховуючи рекомендації постійної комісії міської ради з питань земельних відносин </w:t>
      </w:r>
      <w:r w:rsidR="000331DE">
        <w:rPr>
          <w:sz w:val="28"/>
          <w:szCs w:val="28"/>
          <w:lang w:val="uk-UA"/>
        </w:rPr>
        <w:br/>
      </w:r>
      <w:r w:rsidRPr="004C1E80">
        <w:rPr>
          <w:sz w:val="28"/>
          <w:szCs w:val="28"/>
          <w:lang w:val="uk-UA"/>
        </w:rPr>
        <w:t xml:space="preserve">та містобудування, у відповідності до ст.ст. 12, 93, 122 Земельного кодексу України, ст. 8 Закону України «Про оренду землі», керуючись п. 34 ч. 1 ст. 26 Закону України «Про місцеве самоврядування в Україні», </w:t>
      </w:r>
    </w:p>
    <w:p w:rsidR="004C1E80" w:rsidRPr="004C1E80" w:rsidRDefault="004C1E80" w:rsidP="004C1E80">
      <w:pPr>
        <w:pStyle w:val="a8"/>
        <w:spacing w:after="0"/>
        <w:ind w:left="0" w:firstLine="567"/>
        <w:jc w:val="both"/>
        <w:rPr>
          <w:sz w:val="16"/>
          <w:szCs w:val="16"/>
          <w:lang w:val="uk-UA"/>
        </w:rPr>
      </w:pPr>
    </w:p>
    <w:p w:rsidR="00DB6336" w:rsidRPr="004C1E80" w:rsidRDefault="00DB6336" w:rsidP="00DB6336">
      <w:pPr>
        <w:pStyle w:val="a8"/>
        <w:spacing w:after="0"/>
        <w:ind w:left="0" w:firstLine="1"/>
        <w:jc w:val="center"/>
        <w:rPr>
          <w:b/>
          <w:sz w:val="28"/>
          <w:szCs w:val="28"/>
          <w:lang w:val="uk-UA"/>
        </w:rPr>
      </w:pPr>
      <w:r w:rsidRPr="004C1E80">
        <w:rPr>
          <w:b/>
          <w:sz w:val="28"/>
          <w:szCs w:val="28"/>
          <w:lang w:val="uk-UA"/>
        </w:rPr>
        <w:t>міська  рада</w:t>
      </w:r>
    </w:p>
    <w:p w:rsidR="00DB6336" w:rsidRDefault="00DB6336" w:rsidP="00DB6336">
      <w:pPr>
        <w:jc w:val="center"/>
        <w:rPr>
          <w:b/>
          <w:bCs/>
          <w:sz w:val="28"/>
          <w:szCs w:val="28"/>
          <w:lang w:val="uk-UA"/>
        </w:rPr>
      </w:pPr>
      <w:r w:rsidRPr="004C1E80">
        <w:rPr>
          <w:b/>
          <w:bCs/>
          <w:sz w:val="28"/>
          <w:szCs w:val="28"/>
          <w:lang w:val="uk-UA"/>
        </w:rPr>
        <w:t>В И Р І Ш И Л А :</w:t>
      </w:r>
    </w:p>
    <w:p w:rsidR="004C1E80" w:rsidRPr="004C1E80" w:rsidRDefault="004C1E80" w:rsidP="00DB6336">
      <w:pPr>
        <w:jc w:val="center"/>
        <w:rPr>
          <w:b/>
          <w:bCs/>
          <w:sz w:val="16"/>
          <w:szCs w:val="16"/>
          <w:lang w:val="uk-UA"/>
        </w:rPr>
      </w:pPr>
    </w:p>
    <w:p w:rsidR="00DB6336" w:rsidRPr="004C1E80" w:rsidRDefault="00DB6336" w:rsidP="00DB6336">
      <w:pPr>
        <w:ind w:firstLine="567"/>
        <w:jc w:val="both"/>
        <w:rPr>
          <w:sz w:val="28"/>
          <w:szCs w:val="28"/>
          <w:lang w:val="uk-UA"/>
        </w:rPr>
      </w:pPr>
      <w:r w:rsidRPr="004C1E80">
        <w:rPr>
          <w:sz w:val="28"/>
          <w:szCs w:val="28"/>
          <w:lang w:val="uk-UA"/>
        </w:rPr>
        <w:t xml:space="preserve">1. Надати ТОВ «КИЇВХЛІБ» згоду на передачу орендованої земельної ділянки комунальної власності площею 0,0023 га (кадастровий номер – </w:t>
      </w:r>
      <w:r w:rsidRPr="004C1E80">
        <w:rPr>
          <w:color w:val="000000"/>
          <w:sz w:val="28"/>
          <w:szCs w:val="28"/>
          <w:lang w:val="uk-UA"/>
        </w:rPr>
        <w:t>3211200000:09:007:0076</w:t>
      </w:r>
      <w:r w:rsidRPr="004C1E80">
        <w:rPr>
          <w:sz w:val="28"/>
          <w:szCs w:val="28"/>
          <w:lang w:val="uk-UA"/>
        </w:rPr>
        <w:t xml:space="preserve">) в місті Фастів на вул. С. Петлюри в суборенду </w:t>
      </w:r>
      <w:r w:rsidR="000331DE">
        <w:rPr>
          <w:sz w:val="28"/>
          <w:szCs w:val="28"/>
          <w:lang w:val="uk-UA"/>
        </w:rPr>
        <w:br/>
      </w:r>
      <w:r w:rsidRPr="004C1E80">
        <w:rPr>
          <w:sz w:val="28"/>
          <w:szCs w:val="28"/>
          <w:lang w:val="uk-UA"/>
        </w:rPr>
        <w:t>для будівництва та обслуговування будівель торгівлі ТОВ «ФІРМОВА МЕРЕЖА «КИЇВХЛІБ» до закінчення ст</w:t>
      </w:r>
      <w:r w:rsidR="000331DE">
        <w:rPr>
          <w:sz w:val="28"/>
          <w:szCs w:val="28"/>
          <w:lang w:val="uk-UA"/>
        </w:rPr>
        <w:t xml:space="preserve">року дії договору оренди землі </w:t>
      </w:r>
      <w:r w:rsidR="000331DE">
        <w:rPr>
          <w:sz w:val="28"/>
          <w:szCs w:val="28"/>
          <w:lang w:val="uk-UA"/>
        </w:rPr>
        <w:br/>
      </w:r>
      <w:r w:rsidRPr="004C1E80">
        <w:rPr>
          <w:sz w:val="28"/>
          <w:szCs w:val="28"/>
          <w:lang w:val="uk-UA"/>
        </w:rPr>
        <w:t>№15-15-85 від 19.10.2017 року.</w:t>
      </w:r>
    </w:p>
    <w:p w:rsidR="00DB6336" w:rsidRPr="004C1E80" w:rsidRDefault="00DB6336" w:rsidP="00DB6336">
      <w:pPr>
        <w:ind w:firstLine="567"/>
        <w:jc w:val="both"/>
        <w:rPr>
          <w:sz w:val="28"/>
          <w:szCs w:val="28"/>
          <w:lang w:val="uk-UA"/>
        </w:rPr>
      </w:pPr>
      <w:r w:rsidRPr="004C1E80">
        <w:rPr>
          <w:sz w:val="28"/>
          <w:szCs w:val="28"/>
          <w:lang w:val="uk-UA"/>
        </w:rPr>
        <w:t xml:space="preserve">2. </w:t>
      </w:r>
      <w:r w:rsidRPr="004C1E80">
        <w:rPr>
          <w:bCs/>
          <w:iCs/>
          <w:sz w:val="28"/>
          <w:szCs w:val="28"/>
          <w:lang w:val="uk-UA"/>
        </w:rPr>
        <w:t>У</w:t>
      </w:r>
      <w:r w:rsidRPr="004C1E80">
        <w:rPr>
          <w:sz w:val="28"/>
          <w:szCs w:val="28"/>
          <w:lang w:val="uk-UA"/>
        </w:rPr>
        <w:t xml:space="preserve">класти з ТОВАРИСТВОМ З ОБМЕЖЕНОЮ ВІДПОВІДАЛЬНІСТЮ «ФІРМОВА МЕРЕЖА «КИЇВХЛІБ» договір суборенди земельної ділянки площею 0,0023га (кадастровий номер – </w:t>
      </w:r>
      <w:r w:rsidRPr="004C1E80">
        <w:rPr>
          <w:color w:val="000000"/>
          <w:sz w:val="28"/>
          <w:szCs w:val="28"/>
          <w:lang w:val="uk-UA"/>
        </w:rPr>
        <w:t>3211200000:09:007:0076</w:t>
      </w:r>
      <w:r w:rsidRPr="004C1E80">
        <w:rPr>
          <w:sz w:val="28"/>
          <w:szCs w:val="28"/>
          <w:lang w:val="uk-UA"/>
        </w:rPr>
        <w:t xml:space="preserve">) в місті Фастів на вул. С. Петлюри для будівництва та обслуговування будівель торгівлі </w:t>
      </w:r>
      <w:r w:rsidR="000331DE">
        <w:rPr>
          <w:sz w:val="28"/>
          <w:szCs w:val="28"/>
          <w:lang w:val="uk-UA"/>
        </w:rPr>
        <w:br/>
      </w:r>
      <w:r w:rsidRPr="004C1E80">
        <w:rPr>
          <w:sz w:val="28"/>
          <w:szCs w:val="28"/>
          <w:lang w:val="uk-UA"/>
        </w:rPr>
        <w:t>та зареєструвати його у відповідності до чинного законодавства, використовувати земельну ділянку за цільовим призначенням, дотримуватися вимог земельного законодавства.</w:t>
      </w:r>
    </w:p>
    <w:p w:rsidR="00DB6336" w:rsidRPr="004C1E80" w:rsidRDefault="00DB6336" w:rsidP="00DB6336">
      <w:pPr>
        <w:tabs>
          <w:tab w:val="left" w:pos="1157"/>
        </w:tabs>
        <w:ind w:firstLine="567"/>
        <w:jc w:val="both"/>
        <w:rPr>
          <w:sz w:val="28"/>
          <w:szCs w:val="28"/>
          <w:lang w:val="uk-UA"/>
        </w:rPr>
      </w:pPr>
      <w:r w:rsidRPr="004C1E80">
        <w:rPr>
          <w:sz w:val="28"/>
          <w:szCs w:val="28"/>
          <w:lang w:val="uk-UA"/>
        </w:rPr>
        <w:lastRenderedPageBreak/>
        <w:t xml:space="preserve">3. </w:t>
      </w:r>
      <w:r w:rsidRPr="004C1E80">
        <w:rPr>
          <w:sz w:val="28"/>
          <w:szCs w:val="28"/>
        </w:rPr>
        <w:t>Контроль за</w:t>
      </w:r>
      <w:r w:rsidRPr="004C1E80">
        <w:rPr>
          <w:sz w:val="28"/>
          <w:szCs w:val="28"/>
          <w:lang w:val="uk-UA"/>
        </w:rPr>
        <w:t xml:space="preserve"> виконанням </w:t>
      </w:r>
      <w:proofErr w:type="gramStart"/>
      <w:r w:rsidRPr="004C1E80">
        <w:rPr>
          <w:sz w:val="28"/>
          <w:szCs w:val="28"/>
          <w:lang w:val="uk-UA"/>
        </w:rPr>
        <w:t>р</w:t>
      </w:r>
      <w:proofErr w:type="gramEnd"/>
      <w:r w:rsidRPr="004C1E80">
        <w:rPr>
          <w:sz w:val="28"/>
          <w:szCs w:val="28"/>
          <w:lang w:val="uk-UA"/>
        </w:rPr>
        <w:t>ішення покласти</w:t>
      </w:r>
      <w:r w:rsidRPr="004C1E80">
        <w:rPr>
          <w:sz w:val="28"/>
          <w:szCs w:val="28"/>
        </w:rPr>
        <w:t xml:space="preserve"> на</w:t>
      </w:r>
      <w:r w:rsidRPr="004C1E80">
        <w:rPr>
          <w:sz w:val="28"/>
          <w:szCs w:val="28"/>
          <w:lang w:val="uk-UA"/>
        </w:rPr>
        <w:t xml:space="preserve"> постійну комісію міської ради з питань земельних відносин</w:t>
      </w:r>
      <w:r w:rsidRPr="004C1E80">
        <w:rPr>
          <w:sz w:val="28"/>
          <w:szCs w:val="28"/>
        </w:rPr>
        <w:t xml:space="preserve"> та</w:t>
      </w:r>
      <w:r w:rsidRPr="004C1E80">
        <w:rPr>
          <w:sz w:val="28"/>
          <w:szCs w:val="28"/>
          <w:lang w:val="uk-UA"/>
        </w:rPr>
        <w:t xml:space="preserve"> містобудування</w:t>
      </w:r>
      <w:r w:rsidRPr="004C1E80">
        <w:rPr>
          <w:sz w:val="28"/>
          <w:szCs w:val="28"/>
        </w:rPr>
        <w:t>.</w:t>
      </w:r>
    </w:p>
    <w:p w:rsidR="009766B2" w:rsidRDefault="009766B2" w:rsidP="009766B2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4C1E80" w:rsidRPr="004C1E80" w:rsidRDefault="004C1E80" w:rsidP="009766B2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4C1E80" w:rsidRPr="00B02E08" w:rsidRDefault="004C1E80" w:rsidP="004C1E80">
      <w:pPr>
        <w:jc w:val="both"/>
        <w:rPr>
          <w:b/>
          <w:color w:val="000000"/>
          <w:sz w:val="28"/>
          <w:szCs w:val="28"/>
          <w:lang w:val="uk-UA"/>
        </w:rPr>
      </w:pPr>
      <w:r w:rsidRPr="00B02E08">
        <w:rPr>
          <w:b/>
          <w:color w:val="000000"/>
          <w:sz w:val="28"/>
          <w:szCs w:val="28"/>
          <w:lang w:val="uk-UA"/>
        </w:rPr>
        <w:t>Міський голова</w:t>
      </w:r>
      <w:r w:rsidRPr="00B02E08">
        <w:rPr>
          <w:b/>
          <w:color w:val="000000"/>
          <w:sz w:val="28"/>
          <w:szCs w:val="28"/>
          <w:lang w:val="uk-UA"/>
        </w:rPr>
        <w:tab/>
      </w:r>
      <w:r w:rsidRPr="00B02E08">
        <w:rPr>
          <w:b/>
          <w:color w:val="000000"/>
          <w:sz w:val="28"/>
          <w:szCs w:val="28"/>
          <w:lang w:val="uk-UA"/>
        </w:rPr>
        <w:tab/>
      </w:r>
      <w:r w:rsidRPr="00B02E08">
        <w:rPr>
          <w:b/>
          <w:color w:val="000000"/>
          <w:sz w:val="28"/>
          <w:szCs w:val="28"/>
          <w:lang w:val="uk-UA"/>
        </w:rPr>
        <w:tab/>
      </w:r>
      <w:r w:rsidRPr="00B02E08">
        <w:rPr>
          <w:b/>
          <w:color w:val="000000"/>
          <w:sz w:val="28"/>
          <w:szCs w:val="28"/>
          <w:lang w:val="uk-UA"/>
        </w:rPr>
        <w:tab/>
      </w:r>
      <w:r w:rsidRPr="00B02E08">
        <w:rPr>
          <w:b/>
          <w:color w:val="000000"/>
          <w:sz w:val="28"/>
          <w:szCs w:val="28"/>
          <w:lang w:val="uk-UA"/>
        </w:rPr>
        <w:tab/>
      </w:r>
      <w:r w:rsidRPr="00B02E08">
        <w:rPr>
          <w:b/>
          <w:color w:val="000000"/>
          <w:sz w:val="28"/>
          <w:szCs w:val="28"/>
          <w:lang w:val="uk-UA"/>
        </w:rPr>
        <w:tab/>
      </w:r>
      <w:r w:rsidRPr="00B02E08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4C1E80" w:rsidRPr="00B02E08" w:rsidRDefault="004C1E80" w:rsidP="004C1E80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B02E08" w:rsidRDefault="00470034" w:rsidP="004C1E80">
      <w:pPr>
        <w:jc w:val="both"/>
        <w:rPr>
          <w:b/>
          <w:sz w:val="28"/>
          <w:szCs w:val="28"/>
          <w:lang w:val="uk-UA"/>
        </w:rPr>
      </w:pPr>
    </w:p>
    <w:sectPr w:rsidR="00470034" w:rsidRPr="00B02E08" w:rsidSect="00C82252">
      <w:pgSz w:w="11906" w:h="16838"/>
      <w:pgMar w:top="1276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331DE"/>
    <w:rsid w:val="00046802"/>
    <w:rsid w:val="00047958"/>
    <w:rsid w:val="0005656A"/>
    <w:rsid w:val="0006650C"/>
    <w:rsid w:val="000A4553"/>
    <w:rsid w:val="00116BD5"/>
    <w:rsid w:val="0012416D"/>
    <w:rsid w:val="0012594E"/>
    <w:rsid w:val="00157C1A"/>
    <w:rsid w:val="00170905"/>
    <w:rsid w:val="00214B20"/>
    <w:rsid w:val="00220559"/>
    <w:rsid w:val="00226704"/>
    <w:rsid w:val="0024691C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7F2D"/>
    <w:rsid w:val="003E1417"/>
    <w:rsid w:val="00406728"/>
    <w:rsid w:val="00417CEC"/>
    <w:rsid w:val="00470034"/>
    <w:rsid w:val="00493A47"/>
    <w:rsid w:val="004C1E80"/>
    <w:rsid w:val="004D620C"/>
    <w:rsid w:val="00567D8E"/>
    <w:rsid w:val="00573BAF"/>
    <w:rsid w:val="00577CDA"/>
    <w:rsid w:val="00577E0D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7D6242"/>
    <w:rsid w:val="00811233"/>
    <w:rsid w:val="00820109"/>
    <w:rsid w:val="00835FBC"/>
    <w:rsid w:val="0083615B"/>
    <w:rsid w:val="00840CD3"/>
    <w:rsid w:val="0086176C"/>
    <w:rsid w:val="00865408"/>
    <w:rsid w:val="008821FC"/>
    <w:rsid w:val="00892796"/>
    <w:rsid w:val="008967A3"/>
    <w:rsid w:val="008A4824"/>
    <w:rsid w:val="008D5D88"/>
    <w:rsid w:val="0092150A"/>
    <w:rsid w:val="009271D4"/>
    <w:rsid w:val="00932FF2"/>
    <w:rsid w:val="009335DA"/>
    <w:rsid w:val="00934B0F"/>
    <w:rsid w:val="0094567C"/>
    <w:rsid w:val="009766B2"/>
    <w:rsid w:val="00980C8C"/>
    <w:rsid w:val="00992C10"/>
    <w:rsid w:val="009B296F"/>
    <w:rsid w:val="009E03DF"/>
    <w:rsid w:val="009F095A"/>
    <w:rsid w:val="00A00F2F"/>
    <w:rsid w:val="00A077A1"/>
    <w:rsid w:val="00A149A3"/>
    <w:rsid w:val="00A5211E"/>
    <w:rsid w:val="00A56828"/>
    <w:rsid w:val="00A61B7E"/>
    <w:rsid w:val="00A800EC"/>
    <w:rsid w:val="00A90A19"/>
    <w:rsid w:val="00A91186"/>
    <w:rsid w:val="00AD0A78"/>
    <w:rsid w:val="00B02E08"/>
    <w:rsid w:val="00B23561"/>
    <w:rsid w:val="00B24C22"/>
    <w:rsid w:val="00B5113D"/>
    <w:rsid w:val="00B53365"/>
    <w:rsid w:val="00B574D0"/>
    <w:rsid w:val="00BA28CA"/>
    <w:rsid w:val="00BD0691"/>
    <w:rsid w:val="00C31772"/>
    <w:rsid w:val="00C42E12"/>
    <w:rsid w:val="00C574F2"/>
    <w:rsid w:val="00C77C0F"/>
    <w:rsid w:val="00C82252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B2FC9"/>
    <w:rsid w:val="00DB6020"/>
    <w:rsid w:val="00DB6336"/>
    <w:rsid w:val="00DB6F61"/>
    <w:rsid w:val="00DC7701"/>
    <w:rsid w:val="00DF0B70"/>
    <w:rsid w:val="00DF767B"/>
    <w:rsid w:val="00E04EB8"/>
    <w:rsid w:val="00E17305"/>
    <w:rsid w:val="00E17435"/>
    <w:rsid w:val="00E569B4"/>
    <w:rsid w:val="00E651B4"/>
    <w:rsid w:val="00E6765C"/>
    <w:rsid w:val="00E90C34"/>
    <w:rsid w:val="00EA534C"/>
    <w:rsid w:val="00ED0457"/>
    <w:rsid w:val="00EF6232"/>
    <w:rsid w:val="00F407C7"/>
    <w:rsid w:val="00F45088"/>
    <w:rsid w:val="00F666B5"/>
    <w:rsid w:val="00F70C0F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2022-10-17T13:56:00Z</cp:lastPrinted>
  <dcterms:created xsi:type="dcterms:W3CDTF">2022-10-04T20:13:00Z</dcterms:created>
  <dcterms:modified xsi:type="dcterms:W3CDTF">2022-10-20T12:23:00Z</dcterms:modified>
</cp:coreProperties>
</file>